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4569" w:rsidTr="0012518E">
        <w:tc>
          <w:tcPr>
            <w:tcW w:w="9016" w:type="dxa"/>
            <w:shd w:val="clear" w:color="auto" w:fill="538135" w:themeFill="accent6" w:themeFillShade="BF"/>
          </w:tcPr>
          <w:p w:rsidR="00474569" w:rsidRPr="0012518E" w:rsidRDefault="00474569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12518E">
              <w:rPr>
                <w:b/>
                <w:color w:val="FFFFFF" w:themeColor="background1"/>
              </w:rPr>
              <w:t>Topic #1</w:t>
            </w:r>
          </w:p>
        </w:tc>
      </w:tr>
      <w:tr w:rsidR="00474569" w:rsidTr="00104E72">
        <w:tc>
          <w:tcPr>
            <w:tcW w:w="9016" w:type="dxa"/>
          </w:tcPr>
          <w:p w:rsidR="00474569" w:rsidRDefault="00474569">
            <w:r>
              <w:t>Drugs and Alcohol at Work</w:t>
            </w:r>
          </w:p>
        </w:tc>
      </w:tr>
      <w:tr w:rsidR="00474569" w:rsidTr="0012518E">
        <w:tc>
          <w:tcPr>
            <w:tcW w:w="9016" w:type="dxa"/>
            <w:shd w:val="clear" w:color="auto" w:fill="C5E0B3" w:themeFill="accent6" w:themeFillTint="66"/>
          </w:tcPr>
          <w:p w:rsidR="00474569" w:rsidRPr="0012518E" w:rsidRDefault="00474569">
            <w:pPr>
              <w:rPr>
                <w:b/>
              </w:rPr>
            </w:pPr>
            <w:r w:rsidRPr="0012518E">
              <w:rPr>
                <w:b/>
              </w:rPr>
              <w:t>Key Discussion Points</w:t>
            </w:r>
          </w:p>
        </w:tc>
      </w:tr>
      <w:tr w:rsidR="00474569" w:rsidTr="00104E72">
        <w:tc>
          <w:tcPr>
            <w:tcW w:w="9016" w:type="dxa"/>
          </w:tcPr>
          <w:p w:rsidR="00474569" w:rsidRDefault="00474569" w:rsidP="00474569">
            <w:pPr>
              <w:pStyle w:val="ListParagraph"/>
              <w:numPr>
                <w:ilvl w:val="0"/>
                <w:numId w:val="1"/>
              </w:numPr>
            </w:pPr>
            <w:r>
              <w:t>Whether organisations had a process in place for managing drugs and alcohol at work.</w:t>
            </w:r>
          </w:p>
          <w:p w:rsidR="00474569" w:rsidRDefault="00474569" w:rsidP="00474569">
            <w:pPr>
              <w:pStyle w:val="ListParagraph"/>
              <w:numPr>
                <w:ilvl w:val="0"/>
                <w:numId w:val="1"/>
              </w:numPr>
            </w:pPr>
            <w:r>
              <w:t>If processes are in place, what testing is taking place and what are the triggers for testing e.g. reasonable cause</w:t>
            </w:r>
          </w:p>
          <w:p w:rsidR="00474569" w:rsidRDefault="00474569" w:rsidP="00474569">
            <w:pPr>
              <w:pStyle w:val="ListParagraph"/>
              <w:numPr>
                <w:ilvl w:val="0"/>
                <w:numId w:val="1"/>
              </w:numPr>
            </w:pPr>
            <w:r>
              <w:t>Any drawbacks or benefits</w:t>
            </w:r>
            <w:r w:rsidR="00D92488">
              <w:t xml:space="preserve"> of introducing a drug and alcohol process.</w:t>
            </w:r>
          </w:p>
        </w:tc>
      </w:tr>
      <w:tr w:rsidR="00D92488" w:rsidTr="0012518E">
        <w:tc>
          <w:tcPr>
            <w:tcW w:w="9016" w:type="dxa"/>
            <w:shd w:val="clear" w:color="auto" w:fill="C5E0B3" w:themeFill="accent6" w:themeFillTint="66"/>
          </w:tcPr>
          <w:p w:rsidR="00D92488" w:rsidRPr="0012518E" w:rsidRDefault="00D92488" w:rsidP="00D92488">
            <w:pPr>
              <w:rPr>
                <w:b/>
              </w:rPr>
            </w:pPr>
            <w:r w:rsidRPr="0012518E">
              <w:rPr>
                <w:b/>
              </w:rPr>
              <w:t>Summary of discussion and conclusions</w:t>
            </w:r>
          </w:p>
        </w:tc>
      </w:tr>
      <w:tr w:rsidR="00D92488" w:rsidTr="00104E72">
        <w:tc>
          <w:tcPr>
            <w:tcW w:w="9016" w:type="dxa"/>
          </w:tcPr>
          <w:p w:rsidR="00D92488" w:rsidRDefault="00D92488" w:rsidP="00D92488">
            <w:pPr>
              <w:pStyle w:val="ListParagraph"/>
              <w:numPr>
                <w:ilvl w:val="0"/>
                <w:numId w:val="1"/>
              </w:numPr>
            </w:pPr>
            <w:r>
              <w:t>The vast majority of organisations represented at the meeting had a process in place for testing for impairment.</w:t>
            </w:r>
          </w:p>
          <w:p w:rsidR="00D92488" w:rsidRDefault="00D92488" w:rsidP="00D92488">
            <w:pPr>
              <w:pStyle w:val="ListParagraph"/>
              <w:numPr>
                <w:ilvl w:val="0"/>
                <w:numId w:val="1"/>
              </w:numPr>
            </w:pPr>
            <w:r>
              <w:t>The drugs tested for were the same across the board, and generally the drugs that are specified by the sampling provider.</w:t>
            </w:r>
          </w:p>
          <w:p w:rsidR="00D92488" w:rsidRDefault="00D92488" w:rsidP="00D92488">
            <w:pPr>
              <w:pStyle w:val="ListParagraph"/>
              <w:numPr>
                <w:ilvl w:val="0"/>
                <w:numId w:val="1"/>
              </w:numPr>
            </w:pPr>
            <w:r>
              <w:t>Although most had a process in place, not all organisations were completing random testing, with some organisations only random testing ‘safety sensitive’ roles.</w:t>
            </w:r>
          </w:p>
          <w:p w:rsidR="00D92488" w:rsidRDefault="00D92488" w:rsidP="00D92488">
            <w:pPr>
              <w:pStyle w:val="ListParagraph"/>
              <w:numPr>
                <w:ilvl w:val="0"/>
                <w:numId w:val="1"/>
              </w:numPr>
            </w:pPr>
            <w:r>
              <w:t>A key success factor was the training of managers/supervisors in the identification of impairment.</w:t>
            </w:r>
          </w:p>
          <w:p w:rsidR="00D92488" w:rsidRDefault="00D92488" w:rsidP="00D92488">
            <w:pPr>
              <w:pStyle w:val="ListParagraph"/>
              <w:numPr>
                <w:ilvl w:val="0"/>
                <w:numId w:val="1"/>
              </w:numPr>
            </w:pPr>
            <w:r>
              <w:t>Providing rehabilitation for staff post non-negative results was generally completed through and external employee assistance programme</w:t>
            </w:r>
            <w:r w:rsidR="00C83619">
              <w:t xml:space="preserve"> (EAP)</w:t>
            </w:r>
            <w:r>
              <w:t xml:space="preserve"> service supplier.</w:t>
            </w:r>
          </w:p>
          <w:p w:rsidR="00D92488" w:rsidRDefault="00D92488" w:rsidP="00D92488">
            <w:pPr>
              <w:pStyle w:val="ListParagraph"/>
              <w:numPr>
                <w:ilvl w:val="0"/>
                <w:numId w:val="1"/>
              </w:numPr>
            </w:pPr>
            <w:r>
              <w:t>Some organisations shared great improvements since implementing drug and alcohol processed.</w:t>
            </w:r>
          </w:p>
          <w:p w:rsidR="00D92488" w:rsidRDefault="00D92488" w:rsidP="00D92488">
            <w:pPr>
              <w:pStyle w:val="ListParagraph"/>
              <w:numPr>
                <w:ilvl w:val="0"/>
                <w:numId w:val="1"/>
              </w:numPr>
            </w:pPr>
            <w:r>
              <w:t xml:space="preserve">One member </w:t>
            </w:r>
            <w:r w:rsidR="0012518E">
              <w:t>requested</w:t>
            </w:r>
            <w:r>
              <w:t xml:space="preserve"> further information on testing for </w:t>
            </w:r>
            <w:r w:rsidR="0012518E">
              <w:t xml:space="preserve">herbal cannabinoids. </w:t>
            </w:r>
          </w:p>
        </w:tc>
      </w:tr>
    </w:tbl>
    <w:p w:rsidR="00913364" w:rsidRDefault="00913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18E" w:rsidTr="003F5F9F">
        <w:tc>
          <w:tcPr>
            <w:tcW w:w="9016" w:type="dxa"/>
            <w:shd w:val="clear" w:color="auto" w:fill="538135" w:themeFill="accent6" w:themeFillShade="BF"/>
          </w:tcPr>
          <w:p w:rsidR="0012518E" w:rsidRPr="0012518E" w:rsidRDefault="0012518E" w:rsidP="003F5F9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 #2</w:t>
            </w:r>
          </w:p>
        </w:tc>
      </w:tr>
      <w:tr w:rsidR="0012518E" w:rsidTr="003F5F9F">
        <w:tc>
          <w:tcPr>
            <w:tcW w:w="9016" w:type="dxa"/>
          </w:tcPr>
          <w:p w:rsidR="0012518E" w:rsidRDefault="0012518E" w:rsidP="003F5F9F">
            <w:r>
              <w:t>Psycho-social Hazards &amp; Risks</w:t>
            </w:r>
          </w:p>
        </w:tc>
      </w:tr>
      <w:tr w:rsidR="0012518E" w:rsidTr="003F5F9F">
        <w:tc>
          <w:tcPr>
            <w:tcW w:w="9016" w:type="dxa"/>
            <w:shd w:val="clear" w:color="auto" w:fill="C5E0B3" w:themeFill="accent6" w:themeFillTint="66"/>
          </w:tcPr>
          <w:p w:rsidR="0012518E" w:rsidRPr="0012518E" w:rsidRDefault="0012518E" w:rsidP="003F5F9F">
            <w:pPr>
              <w:rPr>
                <w:b/>
              </w:rPr>
            </w:pPr>
            <w:r w:rsidRPr="0012518E">
              <w:rPr>
                <w:b/>
              </w:rPr>
              <w:t>Key Discussion Points</w:t>
            </w:r>
          </w:p>
        </w:tc>
      </w:tr>
      <w:tr w:rsidR="0012518E" w:rsidTr="003F5F9F">
        <w:tc>
          <w:tcPr>
            <w:tcW w:w="9016" w:type="dxa"/>
          </w:tcPr>
          <w:p w:rsidR="00684904" w:rsidRDefault="00684904" w:rsidP="00684904">
            <w:pPr>
              <w:pStyle w:val="ListParagraph"/>
              <w:numPr>
                <w:ilvl w:val="0"/>
                <w:numId w:val="1"/>
              </w:numPr>
            </w:pPr>
            <w:r>
              <w:t>Organisational understanding of psycho-social hazards.</w:t>
            </w:r>
          </w:p>
          <w:p w:rsidR="00B34C29" w:rsidRDefault="00B34C29" w:rsidP="00B34C29">
            <w:pPr>
              <w:pStyle w:val="ListParagraph"/>
              <w:numPr>
                <w:ilvl w:val="0"/>
                <w:numId w:val="1"/>
              </w:numPr>
            </w:pPr>
            <w:r>
              <w:t xml:space="preserve">Psycho-social </w:t>
            </w:r>
            <w:r w:rsidR="00C83619">
              <w:t xml:space="preserve">(PS) </w:t>
            </w:r>
            <w:r>
              <w:t>risk management solutions.</w:t>
            </w:r>
          </w:p>
        </w:tc>
      </w:tr>
      <w:tr w:rsidR="00B34C29" w:rsidTr="00B34C29">
        <w:tc>
          <w:tcPr>
            <w:tcW w:w="9016" w:type="dxa"/>
            <w:shd w:val="clear" w:color="auto" w:fill="C5E0B3" w:themeFill="accent6" w:themeFillTint="66"/>
          </w:tcPr>
          <w:p w:rsidR="00B34C29" w:rsidRPr="00B34C29" w:rsidRDefault="00B34C29" w:rsidP="00B34C29">
            <w:pPr>
              <w:rPr>
                <w:b/>
              </w:rPr>
            </w:pPr>
            <w:r>
              <w:rPr>
                <w:b/>
              </w:rPr>
              <w:t xml:space="preserve">Psycho-social Risk </w:t>
            </w:r>
            <w:r w:rsidRPr="00B34C29">
              <w:rPr>
                <w:b/>
              </w:rPr>
              <w:t xml:space="preserve">Reference </w:t>
            </w:r>
          </w:p>
        </w:tc>
      </w:tr>
      <w:tr w:rsidR="00B34C29" w:rsidTr="003F5F9F">
        <w:tc>
          <w:tcPr>
            <w:tcW w:w="9016" w:type="dxa"/>
          </w:tcPr>
          <w:p w:rsidR="00B34C29" w:rsidRDefault="00E54ABF" w:rsidP="00684904">
            <w:pPr>
              <w:pStyle w:val="ListParagraph"/>
              <w:numPr>
                <w:ilvl w:val="0"/>
                <w:numId w:val="1"/>
              </w:numPr>
            </w:pPr>
            <w:r>
              <w:t>Workers succumbing to v</w:t>
            </w:r>
            <w:r w:rsidR="00B34C29">
              <w:t>iolence</w:t>
            </w:r>
            <w:r>
              <w:t xml:space="preserve"> at work</w:t>
            </w:r>
          </w:p>
          <w:p w:rsidR="00B34C29" w:rsidRDefault="00E54ABF" w:rsidP="00684904">
            <w:pPr>
              <w:pStyle w:val="ListParagraph"/>
              <w:numPr>
                <w:ilvl w:val="0"/>
                <w:numId w:val="1"/>
              </w:numPr>
            </w:pPr>
            <w:r>
              <w:t xml:space="preserve">Workers getting bullied by other workers </w:t>
            </w:r>
          </w:p>
          <w:p w:rsidR="00B34C29" w:rsidRDefault="00E54ABF" w:rsidP="00684904">
            <w:pPr>
              <w:pStyle w:val="ListParagraph"/>
              <w:numPr>
                <w:ilvl w:val="0"/>
                <w:numId w:val="1"/>
              </w:numPr>
            </w:pPr>
            <w:r>
              <w:t xml:space="preserve">Work factors (poor equipment/over working </w:t>
            </w:r>
            <w:proofErr w:type="spellStart"/>
            <w:r>
              <w:t>etc</w:t>
            </w:r>
            <w:proofErr w:type="spellEnd"/>
            <w:r>
              <w:t>) causing o</w:t>
            </w:r>
            <w:r w:rsidR="00B34C29">
              <w:t xml:space="preserve">ccupational stress </w:t>
            </w:r>
          </w:p>
          <w:p w:rsidR="00B34C29" w:rsidRDefault="00E54ABF" w:rsidP="00684904">
            <w:pPr>
              <w:pStyle w:val="ListParagraph"/>
              <w:numPr>
                <w:ilvl w:val="0"/>
                <w:numId w:val="1"/>
              </w:numPr>
            </w:pPr>
            <w:r>
              <w:t>Work factors (poor pay/stagnation) causing d</w:t>
            </w:r>
            <w:r w:rsidR="00C83619">
              <w:t>epression</w:t>
            </w:r>
          </w:p>
          <w:p w:rsidR="00B34C29" w:rsidRDefault="00B34C29" w:rsidP="00684904">
            <w:pPr>
              <w:pStyle w:val="ListParagraph"/>
              <w:numPr>
                <w:ilvl w:val="0"/>
                <w:numId w:val="1"/>
              </w:numPr>
            </w:pPr>
            <w:r>
              <w:t>Harassment</w:t>
            </w:r>
          </w:p>
          <w:p w:rsidR="00B34C29" w:rsidRDefault="00E54ABF" w:rsidP="00684904">
            <w:pPr>
              <w:pStyle w:val="ListParagraph"/>
              <w:numPr>
                <w:ilvl w:val="0"/>
                <w:numId w:val="1"/>
              </w:numPr>
            </w:pPr>
            <w:r>
              <w:t>Workload/shift work causing f</w:t>
            </w:r>
            <w:r w:rsidR="00B34C29">
              <w:t xml:space="preserve">atigue </w:t>
            </w:r>
          </w:p>
          <w:p w:rsidR="00B34C29" w:rsidRDefault="00B34C29" w:rsidP="00684904">
            <w:pPr>
              <w:pStyle w:val="ListParagraph"/>
              <w:numPr>
                <w:ilvl w:val="0"/>
                <w:numId w:val="1"/>
              </w:numPr>
            </w:pPr>
            <w:r>
              <w:t>Impairment</w:t>
            </w:r>
            <w:r w:rsidR="00E54ABF">
              <w:t xml:space="preserve"> causing injury </w:t>
            </w:r>
            <w:proofErr w:type="spellStart"/>
            <w:r w:rsidR="00E54ABF">
              <w:t>etc</w:t>
            </w:r>
            <w:proofErr w:type="spellEnd"/>
          </w:p>
          <w:p w:rsidR="00B34C29" w:rsidRDefault="00C83619" w:rsidP="00C83619">
            <w:pPr>
              <w:pStyle w:val="ListParagraph"/>
              <w:numPr>
                <w:ilvl w:val="0"/>
                <w:numId w:val="1"/>
              </w:numPr>
            </w:pPr>
            <w:r>
              <w:t>Personal factors influencing work factors</w:t>
            </w:r>
          </w:p>
        </w:tc>
      </w:tr>
      <w:tr w:rsidR="0012518E" w:rsidTr="003F5F9F">
        <w:tc>
          <w:tcPr>
            <w:tcW w:w="9016" w:type="dxa"/>
            <w:shd w:val="clear" w:color="auto" w:fill="C5E0B3" w:themeFill="accent6" w:themeFillTint="66"/>
          </w:tcPr>
          <w:p w:rsidR="0012518E" w:rsidRPr="0012518E" w:rsidRDefault="0012518E" w:rsidP="003F5F9F">
            <w:pPr>
              <w:rPr>
                <w:b/>
              </w:rPr>
            </w:pPr>
            <w:r w:rsidRPr="0012518E">
              <w:rPr>
                <w:b/>
              </w:rPr>
              <w:t>Summary of discussion and conclusions</w:t>
            </w:r>
          </w:p>
        </w:tc>
      </w:tr>
      <w:tr w:rsidR="0012518E" w:rsidTr="003F5F9F">
        <w:tc>
          <w:tcPr>
            <w:tcW w:w="9016" w:type="dxa"/>
          </w:tcPr>
          <w:p w:rsidR="0012518E" w:rsidRDefault="00C83619" w:rsidP="003F5F9F">
            <w:pPr>
              <w:pStyle w:val="ListParagraph"/>
              <w:numPr>
                <w:ilvl w:val="0"/>
                <w:numId w:val="1"/>
              </w:numPr>
            </w:pPr>
            <w:r>
              <w:t>Generally a good understanding of PS risks around the room.</w:t>
            </w:r>
          </w:p>
          <w:p w:rsidR="00C83619" w:rsidRDefault="00C83619" w:rsidP="003F5F9F">
            <w:pPr>
              <w:pStyle w:val="ListParagraph"/>
              <w:numPr>
                <w:ilvl w:val="0"/>
                <w:numId w:val="1"/>
              </w:numPr>
            </w:pPr>
            <w:r>
              <w:t>Common organisational understanding of the need to resource the management of PS risks.</w:t>
            </w:r>
          </w:p>
          <w:p w:rsidR="00C83619" w:rsidRDefault="00C83619" w:rsidP="003F5F9F">
            <w:pPr>
              <w:pStyle w:val="ListParagraph"/>
              <w:numPr>
                <w:ilvl w:val="0"/>
                <w:numId w:val="1"/>
              </w:numPr>
            </w:pPr>
            <w:r>
              <w:t xml:space="preserve">Most organisations were focusing on using EAPs to help workers deal with </w:t>
            </w:r>
            <w:proofErr w:type="gramStart"/>
            <w:r>
              <w:t>exposure,</w:t>
            </w:r>
            <w:proofErr w:type="gramEnd"/>
            <w:r>
              <w:t xml:space="preserve"> however, a focus on prevention was not a common theme.</w:t>
            </w:r>
          </w:p>
        </w:tc>
      </w:tr>
    </w:tbl>
    <w:p w:rsidR="0012518E" w:rsidRDefault="0012518E"/>
    <w:sectPr w:rsidR="0012518E" w:rsidSect="0012518E">
      <w:head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8D" w:rsidRDefault="00DE778D" w:rsidP="00474569">
      <w:pPr>
        <w:spacing w:after="0" w:line="240" w:lineRule="auto"/>
      </w:pPr>
      <w:r>
        <w:separator/>
      </w:r>
    </w:p>
  </w:endnote>
  <w:endnote w:type="continuationSeparator" w:id="0">
    <w:p w:rsidR="00DE778D" w:rsidRDefault="00DE778D" w:rsidP="0047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8D" w:rsidRDefault="00DE778D" w:rsidP="00474569">
      <w:pPr>
        <w:spacing w:after="0" w:line="240" w:lineRule="auto"/>
      </w:pPr>
      <w:r>
        <w:separator/>
      </w:r>
    </w:p>
  </w:footnote>
  <w:footnote w:type="continuationSeparator" w:id="0">
    <w:p w:rsidR="00DE778D" w:rsidRDefault="00DE778D" w:rsidP="0047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69" w:rsidRDefault="00474569">
    <w:pPr>
      <w:pStyle w:val="Header"/>
    </w:pPr>
    <w:r w:rsidRPr="0012518E">
      <w:rPr>
        <w:sz w:val="36"/>
      </w:rPr>
      <w:t>Topical Discussion Summary</w:t>
    </w:r>
    <w:r w:rsidR="0012518E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1273"/>
    <w:multiLevelType w:val="hybridMultilevel"/>
    <w:tmpl w:val="1BC00F18"/>
    <w:lvl w:ilvl="0" w:tplc="4B347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1D"/>
    <w:rsid w:val="0012518E"/>
    <w:rsid w:val="00435A1D"/>
    <w:rsid w:val="00474569"/>
    <w:rsid w:val="00684904"/>
    <w:rsid w:val="00913364"/>
    <w:rsid w:val="00AE6D28"/>
    <w:rsid w:val="00B34C29"/>
    <w:rsid w:val="00C83619"/>
    <w:rsid w:val="00D92488"/>
    <w:rsid w:val="00DE778D"/>
    <w:rsid w:val="00E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69"/>
  </w:style>
  <w:style w:type="paragraph" w:styleId="Footer">
    <w:name w:val="footer"/>
    <w:basedOn w:val="Normal"/>
    <w:link w:val="FooterChar"/>
    <w:uiPriority w:val="99"/>
    <w:unhideWhenUsed/>
    <w:rsid w:val="00474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69"/>
  </w:style>
  <w:style w:type="table" w:styleId="TableGrid">
    <w:name w:val="Table Grid"/>
    <w:basedOn w:val="TableNormal"/>
    <w:uiPriority w:val="39"/>
    <w:rsid w:val="0047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69"/>
  </w:style>
  <w:style w:type="paragraph" w:styleId="Footer">
    <w:name w:val="footer"/>
    <w:basedOn w:val="Normal"/>
    <w:link w:val="FooterChar"/>
    <w:uiPriority w:val="99"/>
    <w:unhideWhenUsed/>
    <w:rsid w:val="00474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69"/>
  </w:style>
  <w:style w:type="table" w:styleId="TableGrid">
    <w:name w:val="Table Grid"/>
    <w:basedOn w:val="TableNormal"/>
    <w:uiPriority w:val="39"/>
    <w:rsid w:val="0047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E52722</Template>
  <TotalTime>1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Bay of Plenty District Council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Darach Cassidy</dc:creator>
  <cp:lastModifiedBy>Lynne Herring</cp:lastModifiedBy>
  <cp:revision>2</cp:revision>
  <dcterms:created xsi:type="dcterms:W3CDTF">2017-02-19T20:09:00Z</dcterms:created>
  <dcterms:modified xsi:type="dcterms:W3CDTF">2017-02-19T20:09:00Z</dcterms:modified>
</cp:coreProperties>
</file>